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C16" w:rsidRDefault="00497C16">
      <w:r>
        <w:t>Åbent brev til Byrådet i Egedal kommune.</w:t>
      </w:r>
    </w:p>
    <w:p w:rsidR="00497C16" w:rsidRDefault="00497C16">
      <w:r>
        <w:t>Medlemmer af Egedal Lærerkreds samlet til generalforsamling 13. marts 2014 udtaler:</w:t>
      </w:r>
    </w:p>
    <w:p w:rsidR="00497C16" w:rsidRPr="00D73D63" w:rsidRDefault="00497C16">
      <w:pPr>
        <w:rPr>
          <w:b/>
        </w:rPr>
      </w:pPr>
      <w:r>
        <w:rPr>
          <w:b/>
        </w:rPr>
        <w:t>Medielæringsstrategien i Egedal er umulig at leve op til!</w:t>
      </w:r>
    </w:p>
    <w:p w:rsidR="00497C16" w:rsidRDefault="00497C16">
      <w:r>
        <w:t>I medielæringsstrategien for Egedal Kommune står der blandt andet:</w:t>
      </w:r>
    </w:p>
    <w:p w:rsidR="00497C16" w:rsidRPr="00D73D63" w:rsidRDefault="00497C16">
      <w:pPr>
        <w:rPr>
          <w:i/>
        </w:rPr>
      </w:pPr>
      <w:r>
        <w:t>”</w:t>
      </w:r>
      <w:r w:rsidRPr="00D73D63">
        <w:rPr>
          <w:i/>
        </w:rPr>
        <w:t>Det trådløse netværk i dagtilbud og folkeskole skal imødekomme e</w:t>
      </w:r>
      <w:r>
        <w:rPr>
          <w:i/>
        </w:rPr>
        <w:t xml:space="preserve">n fremadrettet it-infrastruktur, </w:t>
      </w:r>
      <w:r w:rsidRPr="00D73D63">
        <w:rPr>
          <w:i/>
        </w:rPr>
        <w:t>hvor personale og børn har mulighed for at være online hele tiden”</w:t>
      </w:r>
    </w:p>
    <w:p w:rsidR="00497C16" w:rsidRDefault="00497C16">
      <w:r>
        <w:t xml:space="preserve">Det har indtil videre været en vittighed på kommunens skoler. </w:t>
      </w:r>
    </w:p>
    <w:p w:rsidR="00497C16" w:rsidRDefault="00497C16">
      <w:r>
        <w:t xml:space="preserve">Den inddragelse af digitale midler, i alle fag, som er en forpligtelse for lærerne har været en lang ørkenvandring i ventetid, opstartsvanskeligheder og forbindelsesproblemer. Vi er igen og igen blevet lovet, </w:t>
      </w:r>
      <w:proofErr w:type="gramStart"/>
      <w:r>
        <w:t>at</w:t>
      </w:r>
      <w:proofErr w:type="gramEnd"/>
      <w:r>
        <w:t xml:space="preserve"> </w:t>
      </w:r>
      <w:proofErr w:type="gramStart"/>
      <w:r>
        <w:t>nu</w:t>
      </w:r>
      <w:proofErr w:type="gramEnd"/>
      <w:r>
        <w:t xml:space="preserve"> virker det hele snart; først efter sommerferien i 2013, så efter efterårsferien og senest efter juleferien, men:</w:t>
      </w:r>
    </w:p>
    <w:p w:rsidR="00497C16" w:rsidRPr="00460D00" w:rsidRDefault="00497C16">
      <w:r w:rsidRPr="00460D00">
        <w:t>”Det virker stadig ikke!”</w:t>
      </w:r>
    </w:p>
    <w:p w:rsidR="00497C16" w:rsidRDefault="00497C16">
      <w:r>
        <w:t>Som lærere og børnehaveklasseledere i Egedal vil vi gerne leve op til vores forpligtigelse og inddrage IT i undervisningen.</w:t>
      </w:r>
    </w:p>
    <w:p w:rsidR="00497C16" w:rsidRDefault="00497C16">
      <w:r>
        <w:t>Dette er desværre pt. nærmest en umulighed, både i forhold til netværk, men bestemt ogs</w:t>
      </w:r>
      <w:r w:rsidR="008E1A28">
        <w:t>å i forhold til forældede pc’er</w:t>
      </w:r>
      <w:r>
        <w:t xml:space="preserve">. </w:t>
      </w:r>
    </w:p>
    <w:p w:rsidR="00497C16" w:rsidRDefault="00497C16">
      <w:r>
        <w:t xml:space="preserve">Infrastrukturen og maskinellet skal virke nu </w:t>
      </w:r>
      <w:bookmarkStart w:id="0" w:name="_GoBack"/>
      <w:bookmarkEnd w:id="0"/>
      <w:r>
        <w:t>og ikke om en måned, et år eller</w:t>
      </w:r>
      <w:proofErr w:type="gramStart"/>
      <w:r>
        <w:t>…..</w:t>
      </w:r>
      <w:proofErr w:type="gramEnd"/>
    </w:p>
    <w:p w:rsidR="00D0458E" w:rsidRDefault="00D0458E" w:rsidP="005162A7">
      <w:pPr>
        <w:spacing w:after="0"/>
      </w:pPr>
      <w:r>
        <w:t>På generalforsamlingen vegne</w:t>
      </w:r>
    </w:p>
    <w:p w:rsidR="00D0458E" w:rsidRDefault="00D0458E" w:rsidP="005162A7">
      <w:pPr>
        <w:spacing w:after="0"/>
      </w:pPr>
      <w:r>
        <w:t>Steen Herløv Madsen</w:t>
      </w:r>
    </w:p>
    <w:p w:rsidR="00D0458E" w:rsidRDefault="00D0458E" w:rsidP="005162A7">
      <w:pPr>
        <w:spacing w:after="0"/>
      </w:pPr>
      <w:r>
        <w:t>Kredsformand</w:t>
      </w:r>
    </w:p>
    <w:p w:rsidR="00D0458E" w:rsidRDefault="00D0458E" w:rsidP="005162A7">
      <w:pPr>
        <w:spacing w:after="0"/>
      </w:pPr>
      <w:r>
        <w:t>Egedal Lærerkreds</w:t>
      </w:r>
    </w:p>
    <w:sectPr w:rsidR="00D0458E" w:rsidSect="00DA519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E09"/>
    <w:rsid w:val="003335D9"/>
    <w:rsid w:val="00460D00"/>
    <w:rsid w:val="00497C16"/>
    <w:rsid w:val="005162A7"/>
    <w:rsid w:val="005379B5"/>
    <w:rsid w:val="007F51A4"/>
    <w:rsid w:val="008E1A28"/>
    <w:rsid w:val="009D615F"/>
    <w:rsid w:val="00A505E8"/>
    <w:rsid w:val="00A75022"/>
    <w:rsid w:val="00AC7CB7"/>
    <w:rsid w:val="00C16C66"/>
    <w:rsid w:val="00C60E09"/>
    <w:rsid w:val="00C76F04"/>
    <w:rsid w:val="00D0458E"/>
    <w:rsid w:val="00D73D63"/>
    <w:rsid w:val="00DA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198"/>
    <w:pPr>
      <w:spacing w:after="200" w:line="276" w:lineRule="auto"/>
    </w:pPr>
    <w:rPr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198"/>
    <w:pPr>
      <w:spacing w:after="200" w:line="276" w:lineRule="auto"/>
    </w:pPr>
    <w:rPr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DLF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Ipsen</dc:creator>
  <cp:lastModifiedBy>Steen Herløv Madsen</cp:lastModifiedBy>
  <cp:revision>5</cp:revision>
  <cp:lastPrinted>2014-03-03T12:51:00Z</cp:lastPrinted>
  <dcterms:created xsi:type="dcterms:W3CDTF">2014-03-14T10:47:00Z</dcterms:created>
  <dcterms:modified xsi:type="dcterms:W3CDTF">2014-03-17T08:38:00Z</dcterms:modified>
</cp:coreProperties>
</file>