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DC" w:rsidRDefault="00693817" w:rsidP="00A36262">
      <w:pPr>
        <w:jc w:val="center"/>
        <w:rPr>
          <w:b/>
          <w:sz w:val="28"/>
          <w:szCs w:val="28"/>
          <w:u w:val="single"/>
        </w:rPr>
      </w:pPr>
      <w:r w:rsidRPr="00693817">
        <w:rPr>
          <w:b/>
          <w:sz w:val="28"/>
          <w:szCs w:val="28"/>
          <w:u w:val="single"/>
        </w:rPr>
        <w:t xml:space="preserve">Pkt. 8,3 </w:t>
      </w:r>
      <w:r w:rsidR="0060195F" w:rsidRPr="00693817">
        <w:rPr>
          <w:b/>
          <w:sz w:val="28"/>
          <w:szCs w:val="28"/>
          <w:u w:val="single"/>
        </w:rPr>
        <w:t>Vilkår for generalforsamlingsvalgtes frikøb ved nyvalg.</w:t>
      </w:r>
    </w:p>
    <w:p w:rsidR="00693817" w:rsidRPr="00693817" w:rsidRDefault="00693817" w:rsidP="00A36262">
      <w:pPr>
        <w:jc w:val="center"/>
        <w:rPr>
          <w:b/>
          <w:sz w:val="28"/>
          <w:szCs w:val="28"/>
          <w:u w:val="single"/>
        </w:rPr>
      </w:pPr>
    </w:p>
    <w:p w:rsidR="00490C8A" w:rsidRPr="00693817" w:rsidRDefault="00490C8A" w:rsidP="0069381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93817">
        <w:rPr>
          <w:sz w:val="28"/>
          <w:szCs w:val="28"/>
        </w:rPr>
        <w:t>Ved tiltrædelse af forretningsudvalget i Egedal Lærerkreds tilbydes nye medlemmer det tilsvarende frikøb, som det medlem, man erstatter, har oppebåret, i resten af skoleåret. Det vurderes i samarbejde med de</w:t>
      </w:r>
      <w:r w:rsidR="00693817">
        <w:rPr>
          <w:sz w:val="28"/>
          <w:szCs w:val="28"/>
        </w:rPr>
        <w:t>(</w:t>
      </w:r>
      <w:r w:rsidRPr="00693817">
        <w:rPr>
          <w:sz w:val="28"/>
          <w:szCs w:val="28"/>
        </w:rPr>
        <w:t>n</w:t>
      </w:r>
      <w:r w:rsidR="00693817">
        <w:rPr>
          <w:sz w:val="28"/>
          <w:szCs w:val="28"/>
        </w:rPr>
        <w:t>)</w:t>
      </w:r>
      <w:bookmarkStart w:id="0" w:name="_GoBack"/>
      <w:bookmarkEnd w:id="0"/>
      <w:r w:rsidRPr="00693817">
        <w:rPr>
          <w:sz w:val="28"/>
          <w:szCs w:val="28"/>
        </w:rPr>
        <w:t xml:space="preserve"> nyvalgte, hvad der rent praktisk kan lade sig gøre.</w:t>
      </w:r>
    </w:p>
    <w:p w:rsidR="00525F92" w:rsidRPr="00693817" w:rsidRDefault="00490C8A" w:rsidP="0069381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93817">
        <w:rPr>
          <w:sz w:val="28"/>
          <w:szCs w:val="28"/>
        </w:rPr>
        <w:t>Forretningsudvalget fordeler indbyrdes det budgetlagte frikøb inden skoleårets start.</w:t>
      </w:r>
    </w:p>
    <w:p w:rsidR="0060195F" w:rsidRPr="00693817" w:rsidRDefault="0060195F" w:rsidP="0069381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93817">
        <w:rPr>
          <w:sz w:val="28"/>
          <w:szCs w:val="28"/>
        </w:rPr>
        <w:t>I forbindelse med udtræden af forretningsudvalget i Egedal lærerkreds ved udløbet af en ordinær valgperiode tilbydes det fastsatte frikøb i resten af skoleåret</w:t>
      </w:r>
      <w:r w:rsidR="00317EF7" w:rsidRPr="00693817">
        <w:rPr>
          <w:sz w:val="28"/>
          <w:szCs w:val="28"/>
        </w:rPr>
        <w:t>.</w:t>
      </w:r>
    </w:p>
    <w:p w:rsidR="00317EF7" w:rsidRPr="00693817" w:rsidRDefault="00317EF7" w:rsidP="0069381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93817">
        <w:rPr>
          <w:sz w:val="28"/>
          <w:szCs w:val="28"/>
        </w:rPr>
        <w:t xml:space="preserve">I forbindelse med udtræden af forretningsudvalget i </w:t>
      </w:r>
      <w:r w:rsidR="00C40F55" w:rsidRPr="00693817">
        <w:rPr>
          <w:sz w:val="28"/>
          <w:szCs w:val="28"/>
        </w:rPr>
        <w:t>løbet af en val</w:t>
      </w:r>
      <w:r w:rsidR="00566961" w:rsidRPr="00693817">
        <w:rPr>
          <w:sz w:val="28"/>
          <w:szCs w:val="28"/>
        </w:rPr>
        <w:t>g</w:t>
      </w:r>
      <w:r w:rsidR="00C40F55" w:rsidRPr="00693817">
        <w:rPr>
          <w:sz w:val="28"/>
          <w:szCs w:val="28"/>
        </w:rPr>
        <w:t>periode</w:t>
      </w:r>
      <w:r w:rsidR="0000746C" w:rsidRPr="00693817">
        <w:rPr>
          <w:sz w:val="28"/>
          <w:szCs w:val="28"/>
        </w:rPr>
        <w:t xml:space="preserve"> tilbydes det fastsatte frikøb måneden ud</w:t>
      </w:r>
      <w:r w:rsidR="00E31ABD" w:rsidRPr="00693817">
        <w:rPr>
          <w:sz w:val="28"/>
          <w:szCs w:val="28"/>
        </w:rPr>
        <w:t xml:space="preserve"> + én måned</w:t>
      </w:r>
      <w:r w:rsidR="0000746C" w:rsidRPr="00693817">
        <w:rPr>
          <w:sz w:val="28"/>
          <w:szCs w:val="28"/>
        </w:rPr>
        <w:t>.</w:t>
      </w:r>
    </w:p>
    <w:p w:rsidR="0060195F" w:rsidRPr="00693817" w:rsidRDefault="0060195F" w:rsidP="0069381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93817">
        <w:rPr>
          <w:sz w:val="28"/>
          <w:szCs w:val="28"/>
        </w:rPr>
        <w:t>I forbindelse med udtræden af forretningsudvalget i Egedal Lærerkreds som følge af et mistillidsvotum tilby</w:t>
      </w:r>
      <w:r w:rsidR="004F00DC" w:rsidRPr="00693817">
        <w:rPr>
          <w:sz w:val="28"/>
          <w:szCs w:val="28"/>
        </w:rPr>
        <w:t xml:space="preserve">des det fastsatte frikøb i </w:t>
      </w:r>
      <w:r w:rsidRPr="00693817">
        <w:rPr>
          <w:sz w:val="28"/>
          <w:szCs w:val="28"/>
        </w:rPr>
        <w:t>fire måneder.</w:t>
      </w:r>
    </w:p>
    <w:p w:rsidR="00862921" w:rsidRPr="00693817" w:rsidRDefault="00862921" w:rsidP="00693817">
      <w:pPr>
        <w:pStyle w:val="Listeafsnit"/>
        <w:numPr>
          <w:ilvl w:val="0"/>
          <w:numId w:val="1"/>
        </w:numPr>
        <w:rPr>
          <w:sz w:val="28"/>
          <w:szCs w:val="28"/>
        </w:rPr>
      </w:pPr>
      <w:r w:rsidRPr="00693817">
        <w:rPr>
          <w:sz w:val="28"/>
          <w:szCs w:val="28"/>
        </w:rPr>
        <w:t>Det af generalforsamlingen vedtagne honorar til forretningsudvalgsmedlemmer bortfalder ved udgangen af den måned, man fratræder.</w:t>
      </w:r>
    </w:p>
    <w:p w:rsidR="00317EF7" w:rsidRPr="00693817" w:rsidRDefault="00317EF7" w:rsidP="0060195F">
      <w:pPr>
        <w:rPr>
          <w:sz w:val="28"/>
          <w:szCs w:val="28"/>
        </w:rPr>
      </w:pPr>
    </w:p>
    <w:sectPr w:rsidR="00317EF7" w:rsidRPr="0069381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1B0B7D"/>
    <w:multiLevelType w:val="hybridMultilevel"/>
    <w:tmpl w:val="B632389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95F"/>
    <w:rsid w:val="0000746C"/>
    <w:rsid w:val="00142243"/>
    <w:rsid w:val="00144541"/>
    <w:rsid w:val="00317EF7"/>
    <w:rsid w:val="00466C7C"/>
    <w:rsid w:val="00490C8A"/>
    <w:rsid w:val="004F00DC"/>
    <w:rsid w:val="00525F92"/>
    <w:rsid w:val="00566961"/>
    <w:rsid w:val="0060195F"/>
    <w:rsid w:val="00693817"/>
    <w:rsid w:val="006E2870"/>
    <w:rsid w:val="00862921"/>
    <w:rsid w:val="00A36262"/>
    <w:rsid w:val="00C40F55"/>
    <w:rsid w:val="00E3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9381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938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Steen Herløv Madsen</dc:creator>
  <cp:lastModifiedBy>Steen Herløv Madsen</cp:lastModifiedBy>
  <cp:revision>5</cp:revision>
  <cp:lastPrinted>2016-02-11T11:46:00Z</cp:lastPrinted>
  <dcterms:created xsi:type="dcterms:W3CDTF">2016-02-11T11:46:00Z</dcterms:created>
  <dcterms:modified xsi:type="dcterms:W3CDTF">2016-02-29T14:31:00Z</dcterms:modified>
</cp:coreProperties>
</file>